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F1C667A" w:rsidR="00606D86" w:rsidRDefault="6F8705B9" w:rsidP="6F8705B9">
      <w:pPr>
        <w:spacing w:after="0"/>
        <w:jc w:val="center"/>
        <w:rPr>
          <w:b/>
          <w:bCs/>
          <w:sz w:val="24"/>
          <w:szCs w:val="24"/>
        </w:rPr>
      </w:pPr>
      <w:bookmarkStart w:id="0" w:name="_GoBack"/>
      <w:bookmarkEnd w:id="0"/>
      <w:r w:rsidRPr="6F8705B9">
        <w:rPr>
          <w:b/>
          <w:bCs/>
          <w:sz w:val="24"/>
          <w:szCs w:val="24"/>
        </w:rPr>
        <w:t>Junaluskans Board Meeting</w:t>
      </w:r>
    </w:p>
    <w:p w14:paraId="3AF2C449" w14:textId="381D3B90" w:rsidR="6F8705B9" w:rsidRDefault="6F8705B9" w:rsidP="6F8705B9">
      <w:pPr>
        <w:spacing w:after="0"/>
        <w:jc w:val="center"/>
        <w:rPr>
          <w:b/>
          <w:bCs/>
          <w:sz w:val="24"/>
          <w:szCs w:val="24"/>
        </w:rPr>
      </w:pPr>
      <w:r w:rsidRPr="6F8705B9">
        <w:rPr>
          <w:b/>
          <w:bCs/>
          <w:sz w:val="24"/>
          <w:szCs w:val="24"/>
        </w:rPr>
        <w:t>Harrell Center, Rm 102</w:t>
      </w:r>
    </w:p>
    <w:p w14:paraId="6D0B44FC" w14:textId="0A3B92D2" w:rsidR="6F8705B9" w:rsidRDefault="6F8705B9" w:rsidP="6F8705B9">
      <w:pPr>
        <w:spacing w:after="0"/>
        <w:jc w:val="center"/>
        <w:rPr>
          <w:b/>
          <w:bCs/>
          <w:sz w:val="24"/>
          <w:szCs w:val="24"/>
        </w:rPr>
      </w:pPr>
      <w:r w:rsidRPr="6F8705B9">
        <w:rPr>
          <w:b/>
          <w:bCs/>
          <w:sz w:val="24"/>
          <w:szCs w:val="24"/>
        </w:rPr>
        <w:t>January 4, 2023</w:t>
      </w:r>
    </w:p>
    <w:p w14:paraId="37AA9AB4" w14:textId="37E7C664" w:rsidR="6F8705B9" w:rsidRDefault="6F8705B9" w:rsidP="6F8705B9">
      <w:pPr>
        <w:spacing w:after="0"/>
        <w:rPr>
          <w:b/>
          <w:bCs/>
          <w:sz w:val="24"/>
          <w:szCs w:val="24"/>
        </w:rPr>
      </w:pPr>
    </w:p>
    <w:p w14:paraId="2BA5A1B3" w14:textId="04B08A16" w:rsidR="6F8705B9" w:rsidRDefault="6F8705B9" w:rsidP="6F8705B9">
      <w:pPr>
        <w:spacing w:after="0"/>
        <w:rPr>
          <w:sz w:val="24"/>
          <w:szCs w:val="24"/>
        </w:rPr>
      </w:pPr>
      <w:r w:rsidRPr="6F8705B9">
        <w:rPr>
          <w:sz w:val="24"/>
          <w:szCs w:val="24"/>
        </w:rPr>
        <w:t xml:space="preserve">Jan </w:t>
      </w:r>
      <w:proofErr w:type="spellStart"/>
      <w:r w:rsidRPr="6F8705B9">
        <w:rPr>
          <w:sz w:val="24"/>
          <w:szCs w:val="24"/>
        </w:rPr>
        <w:t>Lemasters</w:t>
      </w:r>
      <w:proofErr w:type="spellEnd"/>
      <w:r w:rsidRPr="6F8705B9">
        <w:rPr>
          <w:sz w:val="24"/>
          <w:szCs w:val="24"/>
        </w:rPr>
        <w:t xml:space="preserve"> called the meeting to order at 9:00 am.</w:t>
      </w:r>
    </w:p>
    <w:p w14:paraId="54D54D1C" w14:textId="140A2B01" w:rsidR="6F8705B9" w:rsidRDefault="6F8705B9" w:rsidP="6F8705B9">
      <w:pPr>
        <w:spacing w:after="0"/>
        <w:rPr>
          <w:sz w:val="24"/>
          <w:szCs w:val="24"/>
        </w:rPr>
      </w:pPr>
    </w:p>
    <w:p w14:paraId="28372423" w14:textId="05BE122E" w:rsidR="6F8705B9" w:rsidRDefault="551B3566" w:rsidP="6F8705B9">
      <w:pPr>
        <w:spacing w:after="0"/>
        <w:rPr>
          <w:b/>
          <w:bCs/>
          <w:sz w:val="24"/>
          <w:szCs w:val="24"/>
        </w:rPr>
      </w:pPr>
      <w:r w:rsidRPr="551B3566">
        <w:rPr>
          <w:b/>
          <w:bCs/>
          <w:sz w:val="24"/>
          <w:szCs w:val="24"/>
        </w:rPr>
        <w:t xml:space="preserve">Present:  </w:t>
      </w:r>
      <w:r w:rsidRPr="551B3566">
        <w:rPr>
          <w:sz w:val="24"/>
          <w:szCs w:val="24"/>
        </w:rPr>
        <w:t xml:space="preserve">Margaret </w:t>
      </w:r>
      <w:proofErr w:type="spellStart"/>
      <w:r w:rsidRPr="551B3566">
        <w:rPr>
          <w:sz w:val="24"/>
          <w:szCs w:val="24"/>
        </w:rPr>
        <w:t>Amick</w:t>
      </w:r>
      <w:proofErr w:type="spellEnd"/>
      <w:r w:rsidRPr="551B3566">
        <w:rPr>
          <w:sz w:val="24"/>
          <w:szCs w:val="24"/>
        </w:rPr>
        <w:t xml:space="preserve">, Steve </w:t>
      </w:r>
      <w:proofErr w:type="spellStart"/>
      <w:r w:rsidRPr="551B3566">
        <w:rPr>
          <w:sz w:val="24"/>
          <w:szCs w:val="24"/>
        </w:rPr>
        <w:t>Berwager</w:t>
      </w:r>
      <w:proofErr w:type="spellEnd"/>
      <w:r w:rsidRPr="551B3566">
        <w:rPr>
          <w:sz w:val="24"/>
          <w:szCs w:val="24"/>
        </w:rPr>
        <w:t xml:space="preserve">, Evelyn &amp; Jim Correll, Steve Crites, Frank </w:t>
      </w:r>
      <w:proofErr w:type="spellStart"/>
      <w:r w:rsidRPr="551B3566">
        <w:rPr>
          <w:sz w:val="24"/>
          <w:szCs w:val="24"/>
        </w:rPr>
        <w:t>Dunnewind</w:t>
      </w:r>
      <w:proofErr w:type="spellEnd"/>
      <w:r w:rsidRPr="551B3566">
        <w:rPr>
          <w:sz w:val="24"/>
          <w:szCs w:val="24"/>
        </w:rPr>
        <w:t xml:space="preserve">, Diana </w:t>
      </w:r>
      <w:proofErr w:type="spellStart"/>
      <w:r w:rsidRPr="551B3566">
        <w:rPr>
          <w:sz w:val="24"/>
          <w:szCs w:val="24"/>
        </w:rPr>
        <w:t>Foederer</w:t>
      </w:r>
      <w:proofErr w:type="spellEnd"/>
      <w:r w:rsidRPr="551B3566">
        <w:rPr>
          <w:sz w:val="24"/>
          <w:szCs w:val="24"/>
        </w:rPr>
        <w:t xml:space="preserve">, Nancy Hood, George Kenney, Judy LaFountaine, Jan </w:t>
      </w:r>
      <w:proofErr w:type="spellStart"/>
      <w:r w:rsidRPr="551B3566">
        <w:rPr>
          <w:sz w:val="24"/>
          <w:szCs w:val="24"/>
        </w:rPr>
        <w:t>Lemasters</w:t>
      </w:r>
      <w:proofErr w:type="spellEnd"/>
      <w:r w:rsidRPr="551B3566">
        <w:rPr>
          <w:sz w:val="24"/>
          <w:szCs w:val="24"/>
        </w:rPr>
        <w:t>, Hilda Ryan</w:t>
      </w:r>
    </w:p>
    <w:p w14:paraId="5AF2D55E" w14:textId="5F79EF12" w:rsidR="6F8705B9" w:rsidRDefault="6F8705B9" w:rsidP="6F8705B9">
      <w:pPr>
        <w:spacing w:after="0"/>
        <w:rPr>
          <w:b/>
          <w:bCs/>
          <w:sz w:val="24"/>
          <w:szCs w:val="24"/>
        </w:rPr>
      </w:pPr>
    </w:p>
    <w:p w14:paraId="1FB51B54" w14:textId="611D6A3E" w:rsidR="6F8705B9" w:rsidRDefault="551B3566" w:rsidP="6F8705B9">
      <w:pPr>
        <w:spacing w:after="0"/>
        <w:rPr>
          <w:b/>
          <w:bCs/>
          <w:sz w:val="24"/>
          <w:szCs w:val="24"/>
        </w:rPr>
      </w:pPr>
      <w:r w:rsidRPr="551B3566">
        <w:rPr>
          <w:b/>
          <w:bCs/>
          <w:sz w:val="24"/>
          <w:szCs w:val="24"/>
        </w:rPr>
        <w:t xml:space="preserve">Absent:  </w:t>
      </w:r>
      <w:r w:rsidRPr="551B3566">
        <w:rPr>
          <w:sz w:val="24"/>
          <w:szCs w:val="24"/>
        </w:rPr>
        <w:t xml:space="preserve">Linda &amp; Randy Carlson, Grace </w:t>
      </w:r>
      <w:proofErr w:type="spellStart"/>
      <w:r w:rsidRPr="551B3566">
        <w:rPr>
          <w:sz w:val="24"/>
          <w:szCs w:val="24"/>
        </w:rPr>
        <w:t>Gattis</w:t>
      </w:r>
      <w:proofErr w:type="spellEnd"/>
      <w:r w:rsidRPr="551B3566">
        <w:rPr>
          <w:sz w:val="24"/>
          <w:szCs w:val="24"/>
        </w:rPr>
        <w:t>, Ed LaFountaine, Sylvia Russell, Jeannette Shaver, Todd Stewart</w:t>
      </w:r>
    </w:p>
    <w:p w14:paraId="161C885E" w14:textId="13DDFA9F" w:rsidR="6F8705B9" w:rsidRDefault="6F8705B9" w:rsidP="6F8705B9">
      <w:pPr>
        <w:spacing w:after="0"/>
        <w:rPr>
          <w:b/>
          <w:bCs/>
          <w:sz w:val="24"/>
          <w:szCs w:val="24"/>
        </w:rPr>
      </w:pPr>
    </w:p>
    <w:p w14:paraId="4CD13104" w14:textId="63C4BDFC" w:rsidR="6F8705B9" w:rsidRDefault="6F8705B9" w:rsidP="6F8705B9">
      <w:pPr>
        <w:spacing w:after="0"/>
        <w:rPr>
          <w:b/>
          <w:bCs/>
          <w:sz w:val="24"/>
          <w:szCs w:val="24"/>
        </w:rPr>
      </w:pPr>
      <w:r w:rsidRPr="6F8705B9">
        <w:rPr>
          <w:b/>
          <w:bCs/>
          <w:sz w:val="24"/>
          <w:szCs w:val="24"/>
        </w:rPr>
        <w:t xml:space="preserve">Guest:  </w:t>
      </w:r>
      <w:r w:rsidRPr="6F8705B9">
        <w:rPr>
          <w:sz w:val="24"/>
          <w:szCs w:val="24"/>
        </w:rPr>
        <w:t>Ken Howle</w:t>
      </w:r>
    </w:p>
    <w:p w14:paraId="19F5B3B2" w14:textId="1AE1F292" w:rsidR="6F8705B9" w:rsidRDefault="6F8705B9" w:rsidP="6F8705B9">
      <w:pPr>
        <w:spacing w:after="0"/>
        <w:rPr>
          <w:sz w:val="24"/>
          <w:szCs w:val="24"/>
        </w:rPr>
      </w:pPr>
    </w:p>
    <w:p w14:paraId="0BE6496E" w14:textId="12F31BA3" w:rsidR="6F8705B9" w:rsidRDefault="551B3566" w:rsidP="6F8705B9">
      <w:pPr>
        <w:spacing w:after="0"/>
        <w:rPr>
          <w:b/>
          <w:bCs/>
          <w:sz w:val="24"/>
          <w:szCs w:val="24"/>
        </w:rPr>
      </w:pPr>
      <w:r w:rsidRPr="551B3566">
        <w:rPr>
          <w:b/>
          <w:bCs/>
          <w:sz w:val="24"/>
          <w:szCs w:val="24"/>
        </w:rPr>
        <w:t>Caring &amp; Sharing:</w:t>
      </w:r>
      <w:r w:rsidRPr="551B3566">
        <w:rPr>
          <w:sz w:val="24"/>
          <w:szCs w:val="24"/>
        </w:rPr>
        <w:t xml:space="preserve">  Hilda Ryan reported that cards were sent to Dick Baldwin and Bonnie </w:t>
      </w:r>
      <w:proofErr w:type="spellStart"/>
      <w:r w:rsidRPr="551B3566">
        <w:rPr>
          <w:sz w:val="24"/>
          <w:szCs w:val="24"/>
        </w:rPr>
        <w:t>Florek</w:t>
      </w:r>
      <w:proofErr w:type="spellEnd"/>
      <w:r w:rsidRPr="551B3566">
        <w:rPr>
          <w:sz w:val="24"/>
          <w:szCs w:val="24"/>
        </w:rPr>
        <w:t xml:space="preserve"> on the death of Kathy Geyer Baldwin: Jack Carroll on the death of his wife, Anne; and Patricia Martin on the death of her husband, Glenn.  It was also noted that Jim Martin, David Wright and Jim Winter passed away.</w:t>
      </w:r>
    </w:p>
    <w:p w14:paraId="5920344F" w14:textId="1E3142AD" w:rsidR="551B3566" w:rsidRDefault="551B3566" w:rsidP="551B3566">
      <w:pPr>
        <w:spacing w:after="0"/>
        <w:rPr>
          <w:sz w:val="24"/>
          <w:szCs w:val="24"/>
        </w:rPr>
      </w:pPr>
    </w:p>
    <w:p w14:paraId="1E855334" w14:textId="2155EB16" w:rsidR="6F8705B9" w:rsidRDefault="551B3566" w:rsidP="6F8705B9">
      <w:pPr>
        <w:spacing w:after="0"/>
        <w:rPr>
          <w:sz w:val="24"/>
          <w:szCs w:val="24"/>
        </w:rPr>
      </w:pPr>
      <w:r w:rsidRPr="551B3566">
        <w:rPr>
          <w:sz w:val="24"/>
          <w:szCs w:val="24"/>
        </w:rPr>
        <w:t>Opening prayer was offered by Hilda Ryan.</w:t>
      </w:r>
    </w:p>
    <w:p w14:paraId="42C8804B" w14:textId="6A96AD88" w:rsidR="6F8705B9" w:rsidRDefault="6F8705B9" w:rsidP="6F8705B9">
      <w:pPr>
        <w:spacing w:after="0"/>
        <w:rPr>
          <w:sz w:val="24"/>
          <w:szCs w:val="24"/>
        </w:rPr>
      </w:pPr>
    </w:p>
    <w:p w14:paraId="6C1BF550" w14:textId="7E1AC8DE" w:rsidR="6F8705B9" w:rsidRDefault="551B3566" w:rsidP="6F8705B9">
      <w:pPr>
        <w:spacing w:after="0"/>
        <w:rPr>
          <w:b/>
          <w:bCs/>
          <w:sz w:val="24"/>
          <w:szCs w:val="24"/>
        </w:rPr>
      </w:pPr>
      <w:r w:rsidRPr="551B3566">
        <w:rPr>
          <w:b/>
          <w:bCs/>
          <w:sz w:val="24"/>
          <w:szCs w:val="24"/>
        </w:rPr>
        <w:t>November 2 minutes</w:t>
      </w:r>
      <w:r w:rsidRPr="551B3566">
        <w:rPr>
          <w:sz w:val="24"/>
          <w:szCs w:val="24"/>
        </w:rPr>
        <w:t xml:space="preserve"> for both the board and general meetings were approved by Judy LaFountaine and seconded by Diana </w:t>
      </w:r>
      <w:proofErr w:type="spellStart"/>
      <w:r w:rsidRPr="551B3566">
        <w:rPr>
          <w:sz w:val="24"/>
          <w:szCs w:val="24"/>
        </w:rPr>
        <w:t>Foederer</w:t>
      </w:r>
      <w:proofErr w:type="spellEnd"/>
      <w:r w:rsidRPr="551B3566">
        <w:rPr>
          <w:sz w:val="24"/>
          <w:szCs w:val="24"/>
        </w:rPr>
        <w:t>.  Approved</w:t>
      </w:r>
    </w:p>
    <w:p w14:paraId="1619BD1A" w14:textId="46563FAB" w:rsidR="6F8705B9" w:rsidRDefault="6F8705B9" w:rsidP="6F8705B9">
      <w:pPr>
        <w:spacing w:after="0"/>
        <w:rPr>
          <w:sz w:val="24"/>
          <w:szCs w:val="24"/>
        </w:rPr>
      </w:pPr>
    </w:p>
    <w:p w14:paraId="3011B24D" w14:textId="652A2ACD" w:rsidR="6F8705B9" w:rsidRDefault="551B3566" w:rsidP="6F8705B9">
      <w:pPr>
        <w:spacing w:after="0"/>
        <w:rPr>
          <w:sz w:val="24"/>
          <w:szCs w:val="24"/>
        </w:rPr>
      </w:pPr>
      <w:r w:rsidRPr="551B3566">
        <w:rPr>
          <w:b/>
          <w:bCs/>
          <w:sz w:val="24"/>
          <w:szCs w:val="24"/>
        </w:rPr>
        <w:t xml:space="preserve">Budget Report:  </w:t>
      </w:r>
      <w:r w:rsidRPr="551B3566">
        <w:rPr>
          <w:sz w:val="24"/>
          <w:szCs w:val="24"/>
        </w:rPr>
        <w:t xml:space="preserve">Frank </w:t>
      </w:r>
      <w:proofErr w:type="spellStart"/>
      <w:r w:rsidRPr="551B3566">
        <w:rPr>
          <w:sz w:val="24"/>
          <w:szCs w:val="24"/>
        </w:rPr>
        <w:t>Dunnewind</w:t>
      </w:r>
      <w:proofErr w:type="spellEnd"/>
      <w:r w:rsidRPr="551B3566">
        <w:rPr>
          <w:b/>
          <w:bCs/>
          <w:sz w:val="24"/>
          <w:szCs w:val="24"/>
        </w:rPr>
        <w:t xml:space="preserve"> </w:t>
      </w:r>
      <w:r w:rsidRPr="551B3566">
        <w:rPr>
          <w:sz w:val="24"/>
          <w:szCs w:val="24"/>
        </w:rPr>
        <w:t xml:space="preserve">gave the November budget report, mentioning the $10,000 donated to Lake Junaluska, and requesting that the miscellaneous sales line item under Junaluskans special projects be eliminated and the monies moved to miscellaneous under receipts. It was approved by Jim Correll and seconded by Margaret </w:t>
      </w:r>
      <w:proofErr w:type="spellStart"/>
      <w:r w:rsidRPr="551B3566">
        <w:rPr>
          <w:sz w:val="24"/>
          <w:szCs w:val="24"/>
        </w:rPr>
        <w:t>Amick</w:t>
      </w:r>
      <w:proofErr w:type="spellEnd"/>
      <w:r w:rsidRPr="551B3566">
        <w:rPr>
          <w:sz w:val="24"/>
          <w:szCs w:val="24"/>
        </w:rPr>
        <w:t>.  Approved</w:t>
      </w:r>
    </w:p>
    <w:p w14:paraId="42E7876B" w14:textId="1783C600" w:rsidR="6F8705B9" w:rsidRDefault="6F8705B9" w:rsidP="6F8705B9">
      <w:pPr>
        <w:spacing w:after="0"/>
        <w:rPr>
          <w:sz w:val="24"/>
          <w:szCs w:val="24"/>
        </w:rPr>
      </w:pPr>
    </w:p>
    <w:p w14:paraId="294BE7FD" w14:textId="30F3CA8B" w:rsidR="6F8705B9" w:rsidRDefault="6F8705B9" w:rsidP="6F8705B9">
      <w:pPr>
        <w:spacing w:after="0"/>
        <w:rPr>
          <w:sz w:val="24"/>
          <w:szCs w:val="24"/>
        </w:rPr>
      </w:pPr>
      <w:r w:rsidRPr="6F8705B9">
        <w:rPr>
          <w:b/>
          <w:bCs/>
          <w:sz w:val="24"/>
          <w:szCs w:val="24"/>
        </w:rPr>
        <w:t xml:space="preserve">Chairperson reports: </w:t>
      </w:r>
      <w:r w:rsidRPr="6F8705B9">
        <w:rPr>
          <w:sz w:val="24"/>
          <w:szCs w:val="24"/>
        </w:rPr>
        <w:t xml:space="preserve"> </w:t>
      </w:r>
    </w:p>
    <w:p w14:paraId="5F1955F0" w14:textId="6F6B6D37" w:rsidR="6F8705B9" w:rsidRDefault="6F8705B9" w:rsidP="6F8705B9">
      <w:pPr>
        <w:spacing w:after="0"/>
        <w:rPr>
          <w:sz w:val="24"/>
          <w:szCs w:val="24"/>
        </w:rPr>
      </w:pPr>
      <w:r w:rsidRPr="6F8705B9">
        <w:rPr>
          <w:sz w:val="24"/>
          <w:szCs w:val="24"/>
        </w:rPr>
        <w:t xml:space="preserve">Membership – Margaret </w:t>
      </w:r>
      <w:proofErr w:type="spellStart"/>
      <w:r w:rsidRPr="6F8705B9">
        <w:rPr>
          <w:sz w:val="24"/>
          <w:szCs w:val="24"/>
        </w:rPr>
        <w:t>Amick</w:t>
      </w:r>
      <w:proofErr w:type="spellEnd"/>
      <w:r w:rsidRPr="6F8705B9">
        <w:rPr>
          <w:sz w:val="24"/>
          <w:szCs w:val="24"/>
        </w:rPr>
        <w:t xml:space="preserve"> reported that we finished the 2022 year with 680 members.  A spreadsheet of the membership will be mailed to any member upon request.  She also wrote articles on (1) ways to participate at Lake Junaluska, citing the differences between the Junaluskans, Junaluska Assembly Community Council (JACC), and Lake Junaluska Assembly Property Owners Organization, Inc. (LJAPOO, </w:t>
      </w:r>
      <w:proofErr w:type="spellStart"/>
      <w:r w:rsidRPr="6F8705B9">
        <w:rPr>
          <w:sz w:val="24"/>
          <w:szCs w:val="24"/>
        </w:rPr>
        <w:t>Inc</w:t>
      </w:r>
      <w:proofErr w:type="spellEnd"/>
      <w:r w:rsidRPr="6F8705B9">
        <w:rPr>
          <w:sz w:val="24"/>
          <w:szCs w:val="24"/>
        </w:rPr>
        <w:t xml:space="preserve">); and (2) Lake Junaluska Giving Circles.  Both articles would be available at the </w:t>
      </w:r>
      <w:proofErr w:type="spellStart"/>
      <w:r w:rsidRPr="6F8705B9">
        <w:rPr>
          <w:sz w:val="24"/>
          <w:szCs w:val="24"/>
        </w:rPr>
        <w:t>Junaluskan’s</w:t>
      </w:r>
      <w:proofErr w:type="spellEnd"/>
      <w:r w:rsidRPr="6F8705B9">
        <w:rPr>
          <w:sz w:val="24"/>
          <w:szCs w:val="24"/>
        </w:rPr>
        <w:t xml:space="preserve"> general meeting and posted on the Lake Junaluska website.</w:t>
      </w:r>
    </w:p>
    <w:p w14:paraId="34C804AE" w14:textId="35C89D8A" w:rsidR="6F8705B9" w:rsidRDefault="551B3566" w:rsidP="6F8705B9">
      <w:pPr>
        <w:spacing w:after="0"/>
        <w:rPr>
          <w:sz w:val="24"/>
          <w:szCs w:val="24"/>
        </w:rPr>
      </w:pPr>
      <w:r w:rsidRPr="551B3566">
        <w:rPr>
          <w:sz w:val="24"/>
          <w:szCs w:val="24"/>
        </w:rPr>
        <w:t xml:space="preserve">Food pantry – Evelyn Correll acknowledged gratitude of support given to all those who contributed to the </w:t>
      </w:r>
      <w:proofErr w:type="spellStart"/>
      <w:r w:rsidRPr="551B3566">
        <w:rPr>
          <w:sz w:val="24"/>
          <w:szCs w:val="24"/>
        </w:rPr>
        <w:t>Aviemore</w:t>
      </w:r>
      <w:proofErr w:type="spellEnd"/>
      <w:r w:rsidRPr="551B3566">
        <w:rPr>
          <w:sz w:val="24"/>
          <w:szCs w:val="24"/>
        </w:rPr>
        <w:t xml:space="preserve"> Christmas gathering, and a special thank you to Margaret </w:t>
      </w:r>
      <w:proofErr w:type="spellStart"/>
      <w:r w:rsidRPr="551B3566">
        <w:rPr>
          <w:sz w:val="24"/>
          <w:szCs w:val="24"/>
        </w:rPr>
        <w:t>Amick</w:t>
      </w:r>
      <w:proofErr w:type="spellEnd"/>
      <w:r w:rsidRPr="551B3566">
        <w:rPr>
          <w:sz w:val="24"/>
          <w:szCs w:val="24"/>
        </w:rPr>
        <w:t xml:space="preserve"> for her cooking contributions to the Christmas dinner.  Jan </w:t>
      </w:r>
      <w:proofErr w:type="spellStart"/>
      <w:r w:rsidRPr="551B3566">
        <w:rPr>
          <w:sz w:val="24"/>
          <w:szCs w:val="24"/>
        </w:rPr>
        <w:t>Lemasters</w:t>
      </w:r>
      <w:proofErr w:type="spellEnd"/>
      <w:r w:rsidRPr="551B3566">
        <w:rPr>
          <w:sz w:val="24"/>
          <w:szCs w:val="24"/>
        </w:rPr>
        <w:t xml:space="preserve"> suggested buying paper products from Amazon to save on expenses and would coordinate with Evelyn on this </w:t>
      </w:r>
      <w:r w:rsidRPr="551B3566">
        <w:rPr>
          <w:sz w:val="24"/>
          <w:szCs w:val="24"/>
        </w:rPr>
        <w:lastRenderedPageBreak/>
        <w:t xml:space="preserve">possibility.  Judy </w:t>
      </w:r>
      <w:proofErr w:type="spellStart"/>
      <w:r w:rsidRPr="551B3566">
        <w:rPr>
          <w:sz w:val="24"/>
          <w:szCs w:val="24"/>
        </w:rPr>
        <w:t>Lafountaine</w:t>
      </w:r>
      <w:proofErr w:type="spellEnd"/>
      <w:r w:rsidRPr="551B3566">
        <w:rPr>
          <w:sz w:val="24"/>
          <w:szCs w:val="24"/>
        </w:rPr>
        <w:t xml:space="preserve"> suggested we allocate $150/month to the Food pantry but Jim Correll said it was not needed at this time.</w:t>
      </w:r>
    </w:p>
    <w:p w14:paraId="6E104F42" w14:textId="5F251C8D" w:rsidR="6F8705B9" w:rsidRDefault="6F8705B9" w:rsidP="6F8705B9">
      <w:pPr>
        <w:spacing w:after="0"/>
        <w:rPr>
          <w:sz w:val="24"/>
          <w:szCs w:val="24"/>
        </w:rPr>
      </w:pPr>
    </w:p>
    <w:p w14:paraId="1A23CA4F" w14:textId="2A8BD67F" w:rsidR="6F8705B9" w:rsidRDefault="551B3566" w:rsidP="6F8705B9">
      <w:pPr>
        <w:spacing w:after="0"/>
        <w:rPr>
          <w:sz w:val="24"/>
          <w:szCs w:val="24"/>
        </w:rPr>
      </w:pPr>
      <w:r w:rsidRPr="551B3566">
        <w:rPr>
          <w:b/>
          <w:bCs/>
          <w:sz w:val="24"/>
          <w:szCs w:val="24"/>
        </w:rPr>
        <w:t xml:space="preserve">Old Business:  </w:t>
      </w:r>
      <w:r w:rsidRPr="551B3566">
        <w:rPr>
          <w:sz w:val="24"/>
          <w:szCs w:val="24"/>
        </w:rPr>
        <w:t xml:space="preserve">Steve </w:t>
      </w:r>
      <w:proofErr w:type="spellStart"/>
      <w:r w:rsidRPr="551B3566">
        <w:rPr>
          <w:sz w:val="24"/>
          <w:szCs w:val="24"/>
        </w:rPr>
        <w:t>Berwager</w:t>
      </w:r>
      <w:proofErr w:type="spellEnd"/>
      <w:r w:rsidRPr="551B3566">
        <w:rPr>
          <w:sz w:val="24"/>
          <w:szCs w:val="24"/>
        </w:rPr>
        <w:t xml:space="preserve">, past treasurer, reported that $9500 was transferred to Lake Junaluska on December 8, 2022 to cover the termite treatment and repairs to the storage trailer ($5000), and repairs to the fishing pier ($4500), as previously approved by the </w:t>
      </w:r>
      <w:proofErr w:type="spellStart"/>
      <w:r w:rsidRPr="551B3566">
        <w:rPr>
          <w:sz w:val="24"/>
          <w:szCs w:val="24"/>
        </w:rPr>
        <w:t>Junaluskan</w:t>
      </w:r>
      <w:proofErr w:type="spellEnd"/>
      <w:r w:rsidRPr="551B3566">
        <w:rPr>
          <w:sz w:val="24"/>
          <w:szCs w:val="24"/>
        </w:rPr>
        <w:t xml:space="preserve"> board.</w:t>
      </w:r>
    </w:p>
    <w:p w14:paraId="1F453957" w14:textId="7655D7A5" w:rsidR="6F8705B9" w:rsidRDefault="6F8705B9" w:rsidP="6F8705B9">
      <w:pPr>
        <w:spacing w:after="0"/>
        <w:rPr>
          <w:sz w:val="24"/>
          <w:szCs w:val="24"/>
        </w:rPr>
      </w:pPr>
    </w:p>
    <w:p w14:paraId="3BE03F1E" w14:textId="02C67E8C" w:rsidR="6F8705B9" w:rsidRDefault="6F8705B9" w:rsidP="6F8705B9">
      <w:pPr>
        <w:spacing w:after="0"/>
        <w:rPr>
          <w:sz w:val="24"/>
          <w:szCs w:val="24"/>
        </w:rPr>
      </w:pPr>
      <w:r w:rsidRPr="6F8705B9">
        <w:rPr>
          <w:b/>
          <w:bCs/>
          <w:sz w:val="24"/>
          <w:szCs w:val="24"/>
        </w:rPr>
        <w:t>New Business:</w:t>
      </w:r>
      <w:r w:rsidRPr="6F8705B9">
        <w:rPr>
          <w:sz w:val="24"/>
          <w:szCs w:val="24"/>
        </w:rPr>
        <w:t xml:space="preserve">  Upcoming calendar events --</w:t>
      </w:r>
    </w:p>
    <w:p w14:paraId="2D0DB22B" w14:textId="67BACCCF" w:rsidR="6F8705B9" w:rsidRDefault="551B3566" w:rsidP="6F8705B9">
      <w:pPr>
        <w:spacing w:after="0"/>
        <w:rPr>
          <w:sz w:val="24"/>
          <w:szCs w:val="24"/>
        </w:rPr>
      </w:pPr>
      <w:r w:rsidRPr="551B3566">
        <w:rPr>
          <w:i/>
          <w:iCs/>
          <w:sz w:val="24"/>
          <w:szCs w:val="24"/>
        </w:rPr>
        <w:t>January 9 – 13</w:t>
      </w:r>
      <w:r w:rsidRPr="551B3566">
        <w:rPr>
          <w:sz w:val="24"/>
          <w:szCs w:val="24"/>
        </w:rPr>
        <w:t xml:space="preserve"> – Take down Christmas decorations.  Randy will unlock the storage facilities.</w:t>
      </w:r>
    </w:p>
    <w:p w14:paraId="0CD35F24" w14:textId="60A95A87" w:rsidR="6F8705B9" w:rsidRDefault="705D93B0" w:rsidP="6F8705B9">
      <w:pPr>
        <w:spacing w:after="0"/>
        <w:rPr>
          <w:sz w:val="24"/>
          <w:szCs w:val="24"/>
        </w:rPr>
      </w:pPr>
      <w:r w:rsidRPr="705D93B0">
        <w:rPr>
          <w:i/>
          <w:iCs/>
          <w:sz w:val="24"/>
          <w:szCs w:val="24"/>
        </w:rPr>
        <w:t xml:space="preserve">January 17 </w:t>
      </w:r>
      <w:r w:rsidRPr="705D93B0">
        <w:rPr>
          <w:sz w:val="24"/>
          <w:szCs w:val="24"/>
        </w:rPr>
        <w:t xml:space="preserve">– Luncheon at Lambuth Inn at a cost of $18.40.  Frank </w:t>
      </w:r>
      <w:proofErr w:type="spellStart"/>
      <w:r w:rsidRPr="705D93B0">
        <w:rPr>
          <w:sz w:val="24"/>
          <w:szCs w:val="24"/>
        </w:rPr>
        <w:t>Dunnewind</w:t>
      </w:r>
      <w:proofErr w:type="spellEnd"/>
      <w:r w:rsidRPr="705D93B0">
        <w:rPr>
          <w:sz w:val="24"/>
          <w:szCs w:val="24"/>
        </w:rPr>
        <w:t xml:space="preserve"> will be taking reservations and the cut-off date is January 10.  </w:t>
      </w:r>
      <w:proofErr w:type="spellStart"/>
      <w:r w:rsidRPr="705D93B0">
        <w:rPr>
          <w:sz w:val="24"/>
          <w:szCs w:val="24"/>
        </w:rPr>
        <w:t>Betina</w:t>
      </w:r>
      <w:proofErr w:type="spellEnd"/>
      <w:r w:rsidRPr="705D93B0">
        <w:rPr>
          <w:sz w:val="24"/>
          <w:szCs w:val="24"/>
        </w:rPr>
        <w:t xml:space="preserve"> Morgan will provide entertainment. Subsequent lunch meetings through May will be held the third Tuesday of each month at Lambuth Inn.</w:t>
      </w:r>
    </w:p>
    <w:p w14:paraId="66F5F49F" w14:textId="5268CEA7" w:rsidR="6F8705B9" w:rsidRDefault="551B3566" w:rsidP="551B3566">
      <w:pPr>
        <w:spacing w:after="0"/>
        <w:rPr>
          <w:sz w:val="24"/>
          <w:szCs w:val="24"/>
        </w:rPr>
      </w:pPr>
      <w:r w:rsidRPr="551B3566">
        <w:rPr>
          <w:i/>
          <w:iCs/>
          <w:sz w:val="24"/>
          <w:szCs w:val="24"/>
        </w:rPr>
        <w:t>March 11</w:t>
      </w:r>
      <w:r w:rsidRPr="551B3566">
        <w:rPr>
          <w:sz w:val="24"/>
          <w:szCs w:val="24"/>
        </w:rPr>
        <w:t xml:space="preserve"> – Lake Clean-up Day. Volunteers should report to Stuart Auditorium at 9 am. If anyone is interested in cleaning up a section of the grounds around the lake, they should coordinate with Steve Crites. </w:t>
      </w:r>
    </w:p>
    <w:p w14:paraId="0DD4A6C3" w14:textId="671D0969" w:rsidR="6F8705B9" w:rsidRDefault="551B3566" w:rsidP="6F8705B9">
      <w:pPr>
        <w:spacing w:after="0"/>
        <w:rPr>
          <w:sz w:val="24"/>
          <w:szCs w:val="24"/>
        </w:rPr>
      </w:pPr>
      <w:r w:rsidRPr="551B3566">
        <w:rPr>
          <w:i/>
          <w:iCs/>
          <w:sz w:val="24"/>
          <w:szCs w:val="24"/>
        </w:rPr>
        <w:t>April 19</w:t>
      </w:r>
      <w:r w:rsidRPr="551B3566">
        <w:rPr>
          <w:sz w:val="24"/>
          <w:szCs w:val="24"/>
        </w:rPr>
        <w:t xml:space="preserve"> – Beautification Day.  Box lunch to be provided.</w:t>
      </w:r>
    </w:p>
    <w:p w14:paraId="268AC652" w14:textId="33339E04" w:rsidR="6F8705B9" w:rsidRDefault="6F8705B9" w:rsidP="6F8705B9">
      <w:pPr>
        <w:pStyle w:val="ListParagraph"/>
        <w:numPr>
          <w:ilvl w:val="0"/>
          <w:numId w:val="1"/>
        </w:numPr>
        <w:spacing w:after="0"/>
        <w:rPr>
          <w:sz w:val="24"/>
          <w:szCs w:val="24"/>
        </w:rPr>
      </w:pPr>
      <w:r w:rsidRPr="6F8705B9">
        <w:rPr>
          <w:sz w:val="24"/>
          <w:szCs w:val="24"/>
        </w:rPr>
        <w:t xml:space="preserve">Diana </w:t>
      </w:r>
      <w:proofErr w:type="spellStart"/>
      <w:r w:rsidRPr="6F8705B9">
        <w:rPr>
          <w:sz w:val="24"/>
          <w:szCs w:val="24"/>
        </w:rPr>
        <w:t>Foederer</w:t>
      </w:r>
      <w:proofErr w:type="spellEnd"/>
      <w:r w:rsidRPr="6F8705B9">
        <w:rPr>
          <w:sz w:val="24"/>
          <w:szCs w:val="24"/>
        </w:rPr>
        <w:t xml:space="preserve"> offered to train anyone interested in taking over the monthly Lake Views and News publication.  She also raised the question about the possibility of opening the administration building to the public again.  Ken Howle responded that there are currently five other areas open and they seem to be meeting the needs of residents.</w:t>
      </w:r>
    </w:p>
    <w:p w14:paraId="67382158" w14:textId="4CC487A2" w:rsidR="6F8705B9" w:rsidRDefault="6F8705B9" w:rsidP="6F8705B9">
      <w:pPr>
        <w:pStyle w:val="ListParagraph"/>
        <w:numPr>
          <w:ilvl w:val="0"/>
          <w:numId w:val="1"/>
        </w:numPr>
        <w:spacing w:after="0"/>
        <w:rPr>
          <w:sz w:val="24"/>
          <w:szCs w:val="24"/>
        </w:rPr>
      </w:pPr>
      <w:r w:rsidRPr="6F8705B9">
        <w:rPr>
          <w:sz w:val="24"/>
          <w:szCs w:val="24"/>
        </w:rPr>
        <w:t xml:space="preserve">Jan </w:t>
      </w:r>
      <w:proofErr w:type="spellStart"/>
      <w:r w:rsidRPr="6F8705B9">
        <w:rPr>
          <w:sz w:val="24"/>
          <w:szCs w:val="24"/>
        </w:rPr>
        <w:t>Lemasters</w:t>
      </w:r>
      <w:proofErr w:type="spellEnd"/>
      <w:r w:rsidRPr="6F8705B9">
        <w:rPr>
          <w:sz w:val="24"/>
          <w:szCs w:val="24"/>
        </w:rPr>
        <w:t xml:space="preserve"> read a thank you note from public works in appreciation of the Christmas goodies received December 6. </w:t>
      </w:r>
    </w:p>
    <w:p w14:paraId="1E71E9EE" w14:textId="70699035" w:rsidR="6F8705B9" w:rsidRDefault="6F8705B9" w:rsidP="6F8705B9">
      <w:pPr>
        <w:spacing w:after="0"/>
        <w:rPr>
          <w:sz w:val="24"/>
          <w:szCs w:val="24"/>
        </w:rPr>
      </w:pPr>
      <w:r w:rsidRPr="6F8705B9">
        <w:rPr>
          <w:sz w:val="24"/>
          <w:szCs w:val="24"/>
        </w:rPr>
        <w:t xml:space="preserve">Suggestions for which no action was taken: </w:t>
      </w:r>
    </w:p>
    <w:p w14:paraId="77449CF6" w14:textId="662B491C" w:rsidR="6F8705B9" w:rsidRDefault="6F8705B9" w:rsidP="6F8705B9">
      <w:pPr>
        <w:spacing w:after="0"/>
        <w:rPr>
          <w:sz w:val="24"/>
          <w:szCs w:val="24"/>
        </w:rPr>
      </w:pPr>
      <w:r w:rsidRPr="6F8705B9">
        <w:rPr>
          <w:sz w:val="24"/>
          <w:szCs w:val="24"/>
        </w:rPr>
        <w:t xml:space="preserve">1) Hilda Ryan play background music on the piano at the 2023 Christmas gathering for eggnog and sweets (cookies, fudge, etc.)  </w:t>
      </w:r>
    </w:p>
    <w:p w14:paraId="6A4DBCA2" w14:textId="1745ED3F" w:rsidR="6F8705B9" w:rsidRDefault="551B3566" w:rsidP="6F8705B9">
      <w:pPr>
        <w:spacing w:after="0"/>
        <w:rPr>
          <w:sz w:val="24"/>
          <w:szCs w:val="24"/>
        </w:rPr>
      </w:pPr>
      <w:r w:rsidRPr="551B3566">
        <w:rPr>
          <w:sz w:val="24"/>
          <w:szCs w:val="24"/>
        </w:rPr>
        <w:t xml:space="preserve">2) Plan game days during the year (shuffleboard, miniature golf, </w:t>
      </w:r>
      <w:proofErr w:type="spellStart"/>
      <w:r w:rsidRPr="551B3566">
        <w:rPr>
          <w:sz w:val="24"/>
          <w:szCs w:val="24"/>
        </w:rPr>
        <w:t>pickleball</w:t>
      </w:r>
      <w:proofErr w:type="spellEnd"/>
      <w:r w:rsidRPr="551B3566">
        <w:rPr>
          <w:sz w:val="24"/>
          <w:szCs w:val="24"/>
        </w:rPr>
        <w:t>, name that tune, card games).</w:t>
      </w:r>
    </w:p>
    <w:p w14:paraId="45268746" w14:textId="39A6BAF4" w:rsidR="6F8705B9" w:rsidRDefault="6F8705B9" w:rsidP="6F8705B9">
      <w:pPr>
        <w:spacing w:after="0"/>
        <w:rPr>
          <w:sz w:val="24"/>
          <w:szCs w:val="24"/>
        </w:rPr>
      </w:pPr>
      <w:r w:rsidRPr="6F8705B9">
        <w:rPr>
          <w:sz w:val="24"/>
          <w:szCs w:val="24"/>
        </w:rPr>
        <w:t xml:space="preserve">3) Christmas bake-off </w:t>
      </w:r>
    </w:p>
    <w:p w14:paraId="3BC11A2C" w14:textId="022B1023" w:rsidR="6F8705B9" w:rsidRDefault="6F8705B9" w:rsidP="6F8705B9">
      <w:pPr>
        <w:spacing w:after="0"/>
        <w:rPr>
          <w:sz w:val="24"/>
          <w:szCs w:val="24"/>
        </w:rPr>
      </w:pPr>
      <w:r w:rsidRPr="6F8705B9">
        <w:rPr>
          <w:sz w:val="24"/>
          <w:szCs w:val="24"/>
        </w:rPr>
        <w:t>4) Consider discontinuing zoom for general meetings</w:t>
      </w:r>
    </w:p>
    <w:p w14:paraId="3D11BD66" w14:textId="50458D37" w:rsidR="6F8705B9" w:rsidRDefault="34A66A2F" w:rsidP="6F8705B9">
      <w:pPr>
        <w:spacing w:after="0"/>
        <w:rPr>
          <w:sz w:val="24"/>
          <w:szCs w:val="24"/>
        </w:rPr>
      </w:pPr>
      <w:r w:rsidRPr="34A66A2F">
        <w:rPr>
          <w:sz w:val="24"/>
          <w:szCs w:val="24"/>
        </w:rPr>
        <w:t xml:space="preserve">5) Plan something on July 4 and in December for community members not living at the lake who assist with clean-up of the lake.  </w:t>
      </w:r>
    </w:p>
    <w:p w14:paraId="0E9875E5" w14:textId="3F472F45" w:rsidR="34A66A2F" w:rsidRDefault="34A66A2F" w:rsidP="34A66A2F">
      <w:pPr>
        <w:spacing w:after="0"/>
        <w:rPr>
          <w:sz w:val="24"/>
          <w:szCs w:val="24"/>
        </w:rPr>
      </w:pPr>
    </w:p>
    <w:p w14:paraId="5A2F40F0" w14:textId="2BC379A3" w:rsidR="34A66A2F" w:rsidRDefault="34A66A2F" w:rsidP="34A66A2F">
      <w:pPr>
        <w:spacing w:after="0"/>
        <w:rPr>
          <w:sz w:val="24"/>
          <w:szCs w:val="24"/>
        </w:rPr>
      </w:pPr>
      <w:r w:rsidRPr="34A66A2F">
        <w:rPr>
          <w:sz w:val="24"/>
          <w:szCs w:val="24"/>
        </w:rPr>
        <w:t>Respectfully submitted,</w:t>
      </w:r>
    </w:p>
    <w:p w14:paraId="0D5DC6AC" w14:textId="0C391334" w:rsidR="34A66A2F" w:rsidRDefault="748AE4E4" w:rsidP="34A66A2F">
      <w:pPr>
        <w:spacing w:after="0"/>
        <w:rPr>
          <w:sz w:val="24"/>
          <w:szCs w:val="24"/>
        </w:rPr>
      </w:pPr>
      <w:r w:rsidRPr="748AE4E4">
        <w:rPr>
          <w:sz w:val="24"/>
          <w:szCs w:val="24"/>
        </w:rPr>
        <w:t xml:space="preserve">Steve </w:t>
      </w:r>
      <w:proofErr w:type="spellStart"/>
      <w:r w:rsidRPr="748AE4E4">
        <w:rPr>
          <w:sz w:val="24"/>
          <w:szCs w:val="24"/>
        </w:rPr>
        <w:t>Berwager</w:t>
      </w:r>
      <w:proofErr w:type="spellEnd"/>
      <w:r w:rsidRPr="748AE4E4">
        <w:rPr>
          <w:sz w:val="24"/>
          <w:szCs w:val="24"/>
        </w:rPr>
        <w:t>, recording secretary</w:t>
      </w:r>
    </w:p>
    <w:p w14:paraId="7E0DB451" w14:textId="764E1FE4" w:rsidR="6F8705B9" w:rsidRDefault="6F8705B9" w:rsidP="6F8705B9">
      <w:pPr>
        <w:spacing w:after="0"/>
        <w:rPr>
          <w:sz w:val="24"/>
          <w:szCs w:val="24"/>
        </w:rPr>
      </w:pPr>
    </w:p>
    <w:p w14:paraId="21BB8C4F" w14:textId="4EB1846B" w:rsidR="6F8705B9" w:rsidRDefault="6F8705B9" w:rsidP="6F8705B9">
      <w:pPr>
        <w:spacing w:after="0"/>
        <w:rPr>
          <w:sz w:val="24"/>
          <w:szCs w:val="24"/>
        </w:rPr>
      </w:pPr>
    </w:p>
    <w:p w14:paraId="3193F82D" w14:textId="4C7E73CA" w:rsidR="6F8705B9" w:rsidRDefault="6F8705B9" w:rsidP="6F8705B9">
      <w:pPr>
        <w:spacing w:after="0"/>
        <w:rPr>
          <w:sz w:val="24"/>
          <w:szCs w:val="24"/>
        </w:rPr>
      </w:pPr>
    </w:p>
    <w:sectPr w:rsidR="6F87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0F6"/>
    <w:multiLevelType w:val="multilevel"/>
    <w:tmpl w:val="003A0B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B71E60D"/>
    <w:multiLevelType w:val="hybridMultilevel"/>
    <w:tmpl w:val="82C66A84"/>
    <w:lvl w:ilvl="0" w:tplc="BF06DA10">
      <w:start w:val="1"/>
      <w:numFmt w:val="bullet"/>
      <w:lvlText w:val=""/>
      <w:lvlJc w:val="left"/>
      <w:pPr>
        <w:ind w:left="720" w:hanging="360"/>
      </w:pPr>
      <w:rPr>
        <w:rFonts w:ascii="Symbol" w:hAnsi="Symbol" w:hint="default"/>
      </w:rPr>
    </w:lvl>
    <w:lvl w:ilvl="1" w:tplc="27EE46CE">
      <w:start w:val="1"/>
      <w:numFmt w:val="bullet"/>
      <w:lvlText w:val="o"/>
      <w:lvlJc w:val="left"/>
      <w:pPr>
        <w:ind w:left="1440" w:hanging="360"/>
      </w:pPr>
      <w:rPr>
        <w:rFonts w:ascii="Courier New" w:hAnsi="Courier New" w:hint="default"/>
      </w:rPr>
    </w:lvl>
    <w:lvl w:ilvl="2" w:tplc="E1D6652A">
      <w:start w:val="1"/>
      <w:numFmt w:val="bullet"/>
      <w:lvlText w:val=""/>
      <w:lvlJc w:val="left"/>
      <w:pPr>
        <w:ind w:left="2160" w:hanging="360"/>
      </w:pPr>
      <w:rPr>
        <w:rFonts w:ascii="Wingdings" w:hAnsi="Wingdings" w:hint="default"/>
      </w:rPr>
    </w:lvl>
    <w:lvl w:ilvl="3" w:tplc="51801410">
      <w:start w:val="1"/>
      <w:numFmt w:val="bullet"/>
      <w:lvlText w:val=""/>
      <w:lvlJc w:val="left"/>
      <w:pPr>
        <w:ind w:left="2880" w:hanging="360"/>
      </w:pPr>
      <w:rPr>
        <w:rFonts w:ascii="Symbol" w:hAnsi="Symbol" w:hint="default"/>
      </w:rPr>
    </w:lvl>
    <w:lvl w:ilvl="4" w:tplc="0A246336">
      <w:start w:val="1"/>
      <w:numFmt w:val="bullet"/>
      <w:lvlText w:val="o"/>
      <w:lvlJc w:val="left"/>
      <w:pPr>
        <w:ind w:left="3600" w:hanging="360"/>
      </w:pPr>
      <w:rPr>
        <w:rFonts w:ascii="Courier New" w:hAnsi="Courier New" w:hint="default"/>
      </w:rPr>
    </w:lvl>
    <w:lvl w:ilvl="5" w:tplc="7E749B24">
      <w:start w:val="1"/>
      <w:numFmt w:val="bullet"/>
      <w:lvlText w:val=""/>
      <w:lvlJc w:val="left"/>
      <w:pPr>
        <w:ind w:left="4320" w:hanging="360"/>
      </w:pPr>
      <w:rPr>
        <w:rFonts w:ascii="Wingdings" w:hAnsi="Wingdings" w:hint="default"/>
      </w:rPr>
    </w:lvl>
    <w:lvl w:ilvl="6" w:tplc="2E443590">
      <w:start w:val="1"/>
      <w:numFmt w:val="bullet"/>
      <w:lvlText w:val=""/>
      <w:lvlJc w:val="left"/>
      <w:pPr>
        <w:ind w:left="5040" w:hanging="360"/>
      </w:pPr>
      <w:rPr>
        <w:rFonts w:ascii="Symbol" w:hAnsi="Symbol" w:hint="default"/>
      </w:rPr>
    </w:lvl>
    <w:lvl w:ilvl="7" w:tplc="3248851C">
      <w:start w:val="1"/>
      <w:numFmt w:val="bullet"/>
      <w:lvlText w:val="o"/>
      <w:lvlJc w:val="left"/>
      <w:pPr>
        <w:ind w:left="5760" w:hanging="360"/>
      </w:pPr>
      <w:rPr>
        <w:rFonts w:ascii="Courier New" w:hAnsi="Courier New" w:hint="default"/>
      </w:rPr>
    </w:lvl>
    <w:lvl w:ilvl="8" w:tplc="0568AA5A">
      <w:start w:val="1"/>
      <w:numFmt w:val="bullet"/>
      <w:lvlText w:val=""/>
      <w:lvlJc w:val="left"/>
      <w:pPr>
        <w:ind w:left="6480" w:hanging="360"/>
      </w:pPr>
      <w:rPr>
        <w:rFonts w:ascii="Wingdings" w:hAnsi="Wingdings" w:hint="default"/>
      </w:rPr>
    </w:lvl>
  </w:abstractNum>
  <w:abstractNum w:abstractNumId="2" w15:restartNumberingAfterBreak="0">
    <w:nsid w:val="52740613"/>
    <w:multiLevelType w:val="hybridMultilevel"/>
    <w:tmpl w:val="DDBAAA12"/>
    <w:lvl w:ilvl="0" w:tplc="1D06E540">
      <w:start w:val="1"/>
      <w:numFmt w:val="bullet"/>
      <w:lvlText w:val=""/>
      <w:lvlJc w:val="left"/>
      <w:pPr>
        <w:ind w:left="720" w:hanging="360"/>
      </w:pPr>
      <w:rPr>
        <w:rFonts w:ascii="Symbol" w:hAnsi="Symbol" w:hint="default"/>
      </w:rPr>
    </w:lvl>
    <w:lvl w:ilvl="1" w:tplc="67F0DE52">
      <w:start w:val="1"/>
      <w:numFmt w:val="bullet"/>
      <w:lvlText w:val="o"/>
      <w:lvlJc w:val="left"/>
      <w:pPr>
        <w:ind w:left="1440" w:hanging="360"/>
      </w:pPr>
      <w:rPr>
        <w:rFonts w:ascii="Courier New" w:hAnsi="Courier New" w:hint="default"/>
      </w:rPr>
    </w:lvl>
    <w:lvl w:ilvl="2" w:tplc="95F8CF68">
      <w:start w:val="1"/>
      <w:numFmt w:val="bullet"/>
      <w:lvlText w:val=""/>
      <w:lvlJc w:val="left"/>
      <w:pPr>
        <w:ind w:left="2160" w:hanging="360"/>
      </w:pPr>
      <w:rPr>
        <w:rFonts w:ascii="Wingdings" w:hAnsi="Wingdings" w:hint="default"/>
      </w:rPr>
    </w:lvl>
    <w:lvl w:ilvl="3" w:tplc="533CBCCC">
      <w:start w:val="1"/>
      <w:numFmt w:val="bullet"/>
      <w:lvlText w:val=""/>
      <w:lvlJc w:val="left"/>
      <w:pPr>
        <w:ind w:left="2880" w:hanging="360"/>
      </w:pPr>
      <w:rPr>
        <w:rFonts w:ascii="Symbol" w:hAnsi="Symbol" w:hint="default"/>
      </w:rPr>
    </w:lvl>
    <w:lvl w:ilvl="4" w:tplc="5E2C2DC2">
      <w:start w:val="1"/>
      <w:numFmt w:val="bullet"/>
      <w:lvlText w:val="o"/>
      <w:lvlJc w:val="left"/>
      <w:pPr>
        <w:ind w:left="3600" w:hanging="360"/>
      </w:pPr>
      <w:rPr>
        <w:rFonts w:ascii="Courier New" w:hAnsi="Courier New" w:hint="default"/>
      </w:rPr>
    </w:lvl>
    <w:lvl w:ilvl="5" w:tplc="B05E87A2">
      <w:start w:val="1"/>
      <w:numFmt w:val="bullet"/>
      <w:lvlText w:val=""/>
      <w:lvlJc w:val="left"/>
      <w:pPr>
        <w:ind w:left="4320" w:hanging="360"/>
      </w:pPr>
      <w:rPr>
        <w:rFonts w:ascii="Wingdings" w:hAnsi="Wingdings" w:hint="default"/>
      </w:rPr>
    </w:lvl>
    <w:lvl w:ilvl="6" w:tplc="E6887A62">
      <w:start w:val="1"/>
      <w:numFmt w:val="bullet"/>
      <w:lvlText w:val=""/>
      <w:lvlJc w:val="left"/>
      <w:pPr>
        <w:ind w:left="5040" w:hanging="360"/>
      </w:pPr>
      <w:rPr>
        <w:rFonts w:ascii="Symbol" w:hAnsi="Symbol" w:hint="default"/>
      </w:rPr>
    </w:lvl>
    <w:lvl w:ilvl="7" w:tplc="922ACDB8">
      <w:start w:val="1"/>
      <w:numFmt w:val="bullet"/>
      <w:lvlText w:val="o"/>
      <w:lvlJc w:val="left"/>
      <w:pPr>
        <w:ind w:left="5760" w:hanging="360"/>
      </w:pPr>
      <w:rPr>
        <w:rFonts w:ascii="Courier New" w:hAnsi="Courier New" w:hint="default"/>
      </w:rPr>
    </w:lvl>
    <w:lvl w:ilvl="8" w:tplc="80DE583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1A6C7D"/>
    <w:rsid w:val="00003D02"/>
    <w:rsid w:val="00606D86"/>
    <w:rsid w:val="251A6C7D"/>
    <w:rsid w:val="34A66A2F"/>
    <w:rsid w:val="551B3566"/>
    <w:rsid w:val="6F8705B9"/>
    <w:rsid w:val="705D93B0"/>
    <w:rsid w:val="748AE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C7D"/>
  <w15:chartTrackingRefBased/>
  <w15:docId w15:val="{9B0B7511-F1F5-4A64-BCE4-9CAA6CC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2023-02-02T19:03:00Z</dcterms:created>
  <dcterms:modified xsi:type="dcterms:W3CDTF">2023-02-02T19:03:00Z</dcterms:modified>
</cp:coreProperties>
</file>